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F3" w:rsidRDefault="00705AF3" w:rsidP="00705AF3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705AF3" w:rsidRDefault="00705AF3" w:rsidP="00705AF3">
      <w:pPr>
        <w:pStyle w:val="40"/>
        <w:shd w:val="clear" w:color="auto" w:fill="auto"/>
        <w:spacing w:before="0"/>
        <w:jc w:val="center"/>
      </w:pPr>
      <w:r>
        <w:t>по специальности:</w:t>
      </w:r>
      <w:r w:rsidRPr="00705AF3">
        <w:rPr>
          <w:color w:val="000000"/>
        </w:rPr>
        <w:t xml:space="preserve"> </w:t>
      </w:r>
      <w:r w:rsidRPr="008204FF">
        <w:rPr>
          <w:color w:val="000000"/>
        </w:rPr>
        <w:t>21.02.1</w:t>
      </w:r>
      <w:r w:rsidR="0034640A">
        <w:rPr>
          <w:color w:val="000000"/>
        </w:rPr>
        <w:t>4</w:t>
      </w:r>
      <w:r w:rsidRPr="008204FF">
        <w:rPr>
          <w:color w:val="000000"/>
        </w:rPr>
        <w:t xml:space="preserve">. </w:t>
      </w:r>
      <w:r w:rsidR="0034640A">
        <w:rPr>
          <w:color w:val="000000"/>
        </w:rPr>
        <w:t>Маркшейдерское дело</w:t>
      </w:r>
      <w:r>
        <w:t>,  О</w:t>
      </w:r>
      <w:r w:rsidR="003D7D08">
        <w:t>ГСЭ</w:t>
      </w:r>
      <w:r>
        <w:t>.0</w:t>
      </w:r>
      <w:r w:rsidR="003D7D08">
        <w:t>3</w:t>
      </w:r>
      <w:r>
        <w:t xml:space="preserve"> </w:t>
      </w:r>
      <w:r w:rsidR="003D7D08">
        <w:t>Английский язык</w:t>
      </w:r>
    </w:p>
    <w:p w:rsidR="00705AF3" w:rsidRPr="003D7D08" w:rsidRDefault="00705AF3" w:rsidP="00705AF3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дисциплинам </w:t>
      </w:r>
      <w:r w:rsidR="003D7D08" w:rsidRPr="003D7D08">
        <w:rPr>
          <w:rFonts w:eastAsiaTheme="minorHAnsi"/>
          <w:color w:val="000000"/>
        </w:rPr>
        <w:t>общего гуманитарного и социально-экономического учебного цикла</w:t>
      </w:r>
      <w:r w:rsidRPr="003D7D08">
        <w:t>.</w:t>
      </w:r>
    </w:p>
    <w:p w:rsidR="00705AF3" w:rsidRDefault="00705AF3" w:rsidP="00705AF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705AF3" w:rsidRDefault="00705AF3" w:rsidP="00705AF3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специальности 21.02.1</w:t>
      </w:r>
      <w:r w:rsidR="0034640A">
        <w:t>4</w:t>
      </w:r>
      <w:r w:rsidRPr="00705AF3">
        <w:rPr>
          <w:color w:val="000000"/>
        </w:rPr>
        <w:t xml:space="preserve"> </w:t>
      </w:r>
      <w:r w:rsidR="0034640A">
        <w:rPr>
          <w:color w:val="000000"/>
        </w:rPr>
        <w:t>Маркшейдерское дело</w:t>
      </w:r>
      <w:r>
        <w:t xml:space="preserve">. Максимальная учебная нагрузка составляет- </w:t>
      </w:r>
      <w:r w:rsidR="003D7D08">
        <w:t>200</w:t>
      </w:r>
      <w:r>
        <w:t xml:space="preserve"> час</w:t>
      </w:r>
      <w:r w:rsidR="003D7D08">
        <w:t>ов</w:t>
      </w:r>
      <w:r>
        <w:t xml:space="preserve">, в том числе: обязательная аудиторная учебная нагрузка обучающегося - </w:t>
      </w:r>
      <w:r w:rsidR="003D7D08">
        <w:t>168</w:t>
      </w:r>
      <w:r>
        <w:t xml:space="preserve"> часов, самостоятельная работа обучающегося - 3</w:t>
      </w:r>
      <w:r w:rsidR="003D7D08">
        <w:t>2</w:t>
      </w:r>
      <w:r>
        <w:t xml:space="preserve"> час</w:t>
      </w:r>
      <w:r w:rsidR="003D7D08">
        <w:t>а</w:t>
      </w:r>
      <w:r>
        <w:t>.</w:t>
      </w:r>
    </w:p>
    <w:p w:rsidR="00705AF3" w:rsidRDefault="00705AF3" w:rsidP="00705AF3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r w:rsidR="001B7366">
        <w:t xml:space="preserve"> </w:t>
      </w:r>
      <w:r w:rsidR="003D7D08">
        <w:t>Яковлевой Е</w:t>
      </w:r>
      <w:r>
        <w:t>.Ю.,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705AF3" w:rsidRDefault="00705AF3" w:rsidP="001B736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b/>
          <w:sz w:val="28"/>
          <w:szCs w:val="28"/>
        </w:rPr>
        <w:t>Горный техник-</w:t>
      </w:r>
      <w:r w:rsidR="0034640A">
        <w:rPr>
          <w:rFonts w:ascii="Times New Roman" w:hAnsi="Times New Roman" w:cs="Times New Roman"/>
          <w:b/>
          <w:sz w:val="28"/>
          <w:szCs w:val="28"/>
        </w:rPr>
        <w:t>маркшейдер</w:t>
      </w:r>
      <w:r w:rsidRPr="00D32FBC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B7366" w:rsidRPr="00D32FBC" w:rsidRDefault="001B7366" w:rsidP="001B73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FB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705AF3" w:rsidRPr="0043581E" w:rsidRDefault="00705AF3" w:rsidP="001B736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B7366" w:rsidRPr="003D7D08" w:rsidRDefault="003D7D08" w:rsidP="007E154A">
      <w:pPr>
        <w:pStyle w:val="ConsPlusNormal"/>
        <w:numPr>
          <w:ilvl w:val="0"/>
          <w:numId w:val="3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общаться (устно и письменно) на иностранном языке на профессиональные и повседневные темы</w:t>
      </w:r>
      <w:r w:rsidR="001B7366" w:rsidRPr="003D7D08">
        <w:rPr>
          <w:rFonts w:ascii="Times New Roman" w:hAnsi="Times New Roman" w:cs="Times New Roman"/>
          <w:sz w:val="28"/>
          <w:szCs w:val="28"/>
        </w:rPr>
        <w:t>;</w:t>
      </w:r>
    </w:p>
    <w:p w:rsidR="001B7366" w:rsidRPr="003D7D08" w:rsidRDefault="003D7D08" w:rsidP="007E154A">
      <w:pPr>
        <w:pStyle w:val="ConsPlusNormal"/>
        <w:numPr>
          <w:ilvl w:val="0"/>
          <w:numId w:val="3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переводить (со словарем) иностранные тексты профессиональной направленности</w:t>
      </w:r>
      <w:r w:rsidR="001B7366" w:rsidRPr="003D7D08">
        <w:rPr>
          <w:rFonts w:ascii="Times New Roman" w:hAnsi="Times New Roman" w:cs="Times New Roman"/>
          <w:sz w:val="28"/>
          <w:szCs w:val="28"/>
        </w:rPr>
        <w:t>;</w:t>
      </w:r>
    </w:p>
    <w:p w:rsidR="003D7D08" w:rsidRPr="003D7D08" w:rsidRDefault="003D7D08" w:rsidP="007E154A">
      <w:pPr>
        <w:pStyle w:val="ConsPlusNormal"/>
        <w:numPr>
          <w:ilvl w:val="0"/>
          <w:numId w:val="5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совершенствовать устную и письменную речь, </w:t>
      </w:r>
      <w:r w:rsidRPr="003D7D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пополнять словарный запас.</w:t>
      </w:r>
    </w:p>
    <w:p w:rsidR="00705AF3" w:rsidRPr="0043581E" w:rsidRDefault="00705AF3" w:rsidP="001B7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81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3581E">
        <w:rPr>
          <w:rStyle w:val="21"/>
          <w:rFonts w:eastAsiaTheme="minorEastAsia"/>
        </w:rPr>
        <w:t>знать</w:t>
      </w:r>
      <w:r w:rsidRPr="0043581E">
        <w:rPr>
          <w:rFonts w:ascii="Times New Roman" w:hAnsi="Times New Roman" w:cs="Times New Roman"/>
          <w:sz w:val="28"/>
          <w:szCs w:val="28"/>
        </w:rPr>
        <w:t>:</w:t>
      </w:r>
    </w:p>
    <w:p w:rsidR="003D7D08" w:rsidRPr="003D7D08" w:rsidRDefault="003D7D08" w:rsidP="007E154A">
      <w:pPr>
        <w:pStyle w:val="ConsPlusNormal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 w:rsidRPr="003D7D08">
        <w:rPr>
          <w:rFonts w:ascii="Times New Roman" w:hAnsi="Times New Roman" w:cs="Times New Roman"/>
          <w:color w:val="000000"/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05AF3" w:rsidRDefault="00705AF3" w:rsidP="001B7366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705AF3" w:rsidRDefault="00705AF3" w:rsidP="00705AF3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705AF3" w:rsidRDefault="00705AF3" w:rsidP="00705AF3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7C2956" w:rsidRDefault="00705AF3" w:rsidP="007C295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C295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7C2956">
        <w:rPr>
          <w:rStyle w:val="21"/>
          <w:rFonts w:eastAsiaTheme="minorEastAsia"/>
        </w:rPr>
        <w:t xml:space="preserve">текущего контроля </w:t>
      </w:r>
      <w:r w:rsidRPr="007C2956">
        <w:rPr>
          <w:rFonts w:ascii="Times New Roman" w:hAnsi="Times New Roman" w:cs="Times New Roman"/>
          <w:sz w:val="28"/>
          <w:szCs w:val="28"/>
        </w:rPr>
        <w:t>осущест</w:t>
      </w:r>
      <w:r w:rsidR="007C2956">
        <w:rPr>
          <w:rFonts w:ascii="Times New Roman" w:hAnsi="Times New Roman" w:cs="Times New Roman"/>
          <w:sz w:val="28"/>
          <w:szCs w:val="28"/>
        </w:rPr>
        <w:t>вляется оценка результатов</w:t>
      </w:r>
    </w:p>
    <w:p w:rsidR="003D7D08" w:rsidRPr="007C2956" w:rsidRDefault="00705AF3" w:rsidP="007C295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C2956">
        <w:rPr>
          <w:rFonts w:ascii="Times New Roman" w:hAnsi="Times New Roman" w:cs="Times New Roman"/>
          <w:sz w:val="28"/>
          <w:szCs w:val="28"/>
        </w:rPr>
        <w:t xml:space="preserve">деятельности обучающихся в процессе освоения образовательной программы в форме </w:t>
      </w:r>
      <w:r w:rsidR="007C2956">
        <w:rPr>
          <w:rFonts w:ascii="Times New Roman" w:hAnsi="Times New Roman" w:cs="Times New Roman"/>
          <w:sz w:val="28"/>
          <w:szCs w:val="28"/>
        </w:rPr>
        <w:t>и</w:t>
      </w:r>
      <w:r w:rsidR="003D7D08" w:rsidRPr="007C2956">
        <w:rPr>
          <w:rFonts w:ascii="Times New Roman" w:hAnsi="Times New Roman" w:cs="Times New Roman"/>
          <w:sz w:val="28"/>
          <w:szCs w:val="28"/>
        </w:rPr>
        <w:t>ндивидуального устного, фронтального опроса</w:t>
      </w:r>
      <w:r w:rsidR="007C2956">
        <w:rPr>
          <w:rFonts w:ascii="Times New Roman" w:hAnsi="Times New Roman" w:cs="Times New Roman"/>
          <w:sz w:val="28"/>
          <w:szCs w:val="28"/>
        </w:rPr>
        <w:t>, п</w:t>
      </w:r>
      <w:r w:rsidR="003D7D08" w:rsidRPr="007C2956">
        <w:rPr>
          <w:rFonts w:ascii="Times New Roman" w:hAnsi="Times New Roman" w:cs="Times New Roman"/>
          <w:sz w:val="28"/>
          <w:szCs w:val="28"/>
        </w:rPr>
        <w:t>роверки письменных упражнений</w:t>
      </w:r>
      <w:r w:rsidR="007C2956">
        <w:rPr>
          <w:rFonts w:ascii="Times New Roman" w:hAnsi="Times New Roman" w:cs="Times New Roman"/>
          <w:sz w:val="28"/>
          <w:szCs w:val="28"/>
        </w:rPr>
        <w:t>, к</w:t>
      </w:r>
      <w:r w:rsidR="003D7D08" w:rsidRPr="007C2956">
        <w:rPr>
          <w:rFonts w:ascii="Times New Roman" w:hAnsi="Times New Roman" w:cs="Times New Roman"/>
          <w:sz w:val="28"/>
          <w:szCs w:val="28"/>
        </w:rPr>
        <w:t>онтроля чтения</w:t>
      </w:r>
      <w:r w:rsidR="007C2956">
        <w:rPr>
          <w:rFonts w:ascii="Times New Roman" w:hAnsi="Times New Roman" w:cs="Times New Roman"/>
          <w:sz w:val="28"/>
          <w:szCs w:val="28"/>
        </w:rPr>
        <w:t>, п</w:t>
      </w:r>
      <w:r w:rsidR="003D7D08" w:rsidRPr="007C2956">
        <w:rPr>
          <w:rFonts w:ascii="Times New Roman" w:hAnsi="Times New Roman" w:cs="Times New Roman"/>
          <w:sz w:val="28"/>
          <w:szCs w:val="28"/>
        </w:rPr>
        <w:t>роверки выполнения домашнего задания</w:t>
      </w:r>
      <w:r w:rsidR="007C2956">
        <w:rPr>
          <w:rFonts w:ascii="Times New Roman" w:hAnsi="Times New Roman" w:cs="Times New Roman"/>
          <w:sz w:val="28"/>
          <w:szCs w:val="28"/>
        </w:rPr>
        <w:t>, з</w:t>
      </w:r>
      <w:r w:rsidR="003D7D08" w:rsidRPr="007C2956">
        <w:rPr>
          <w:rFonts w:ascii="Times New Roman" w:hAnsi="Times New Roman" w:cs="Times New Roman"/>
          <w:sz w:val="28"/>
          <w:szCs w:val="28"/>
        </w:rPr>
        <w:t>ащит</w:t>
      </w:r>
      <w:r w:rsidR="007C2956">
        <w:rPr>
          <w:rFonts w:ascii="Times New Roman" w:hAnsi="Times New Roman" w:cs="Times New Roman"/>
          <w:sz w:val="28"/>
          <w:szCs w:val="28"/>
        </w:rPr>
        <w:t>ы</w:t>
      </w:r>
      <w:r w:rsidR="003D7D08" w:rsidRPr="007C2956">
        <w:rPr>
          <w:rFonts w:ascii="Times New Roman" w:hAnsi="Times New Roman" w:cs="Times New Roman"/>
          <w:sz w:val="28"/>
          <w:szCs w:val="28"/>
        </w:rPr>
        <w:t xml:space="preserve"> самостоятельных работ</w:t>
      </w:r>
      <w:r w:rsidR="007C2956">
        <w:rPr>
          <w:rFonts w:ascii="Times New Roman" w:hAnsi="Times New Roman" w:cs="Times New Roman"/>
          <w:sz w:val="28"/>
          <w:szCs w:val="28"/>
        </w:rPr>
        <w:t>, контрольных работ.</w:t>
      </w:r>
    </w:p>
    <w:p w:rsidR="00705AF3" w:rsidRDefault="00705AF3" w:rsidP="00705AF3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="007C2956">
        <w:t>дифференцированного зачета</w:t>
      </w:r>
      <w:r>
        <w:t>.</w:t>
      </w:r>
    </w:p>
    <w:p w:rsidR="0096681E" w:rsidRDefault="0096681E"/>
    <w:sectPr w:rsidR="0096681E" w:rsidSect="00966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15FD9"/>
    <w:multiLevelType w:val="hybridMultilevel"/>
    <w:tmpl w:val="F4AA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A2A03"/>
    <w:multiLevelType w:val="hybridMultilevel"/>
    <w:tmpl w:val="FD4E204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B7C0A"/>
    <w:multiLevelType w:val="hybridMultilevel"/>
    <w:tmpl w:val="A28A124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81766F"/>
    <w:multiLevelType w:val="hybridMultilevel"/>
    <w:tmpl w:val="AB7E7CCA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08166E"/>
    <w:multiLevelType w:val="hybridMultilevel"/>
    <w:tmpl w:val="6DFA866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C960F1"/>
    <w:multiLevelType w:val="hybridMultilevel"/>
    <w:tmpl w:val="92CC02F6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05AF3"/>
    <w:rsid w:val="001B7366"/>
    <w:rsid w:val="0034640A"/>
    <w:rsid w:val="003D7D08"/>
    <w:rsid w:val="005A4183"/>
    <w:rsid w:val="00705AF3"/>
    <w:rsid w:val="007C2956"/>
    <w:rsid w:val="007E154A"/>
    <w:rsid w:val="0096681E"/>
    <w:rsid w:val="00CC3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05A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05A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705AF3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705AF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705AF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705AF3"/>
    <w:pPr>
      <w:ind w:left="720"/>
      <w:contextualSpacing/>
    </w:pPr>
  </w:style>
  <w:style w:type="paragraph" w:customStyle="1" w:styleId="ConsPlusNormal">
    <w:name w:val="ConsPlusNormal"/>
    <w:rsid w:val="001B7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8">
    <w:name w:val="c8"/>
    <w:basedOn w:val="a"/>
    <w:rsid w:val="003D7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2019-04-06T08:09:00Z</dcterms:created>
  <dcterms:modified xsi:type="dcterms:W3CDTF">2019-04-15T11:02:00Z</dcterms:modified>
</cp:coreProperties>
</file>